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r>
        <w:rPr>
          <w:rFonts w:hint="eastAsia" w:ascii="宋体" w:hAnsi="宋体" w:eastAsia="宋体" w:cs="宋体"/>
          <w:b/>
          <w:sz w:val="44"/>
          <w:szCs w:val="44"/>
        </w:rPr>
        <w:t>大学生参加城乡居民基本医疗保险</w:t>
      </w:r>
    </w:p>
    <w:p>
      <w:pPr>
        <w:jc w:val="center"/>
        <w:rPr>
          <w:rFonts w:ascii="宋体" w:hAnsi="宋体" w:eastAsia="宋体" w:cs="宋体"/>
          <w:b/>
          <w:sz w:val="44"/>
          <w:szCs w:val="44"/>
        </w:rPr>
      </w:pPr>
      <w:r>
        <w:rPr>
          <w:rFonts w:hint="eastAsia" w:ascii="宋体" w:hAnsi="宋体" w:eastAsia="宋体" w:cs="宋体"/>
          <w:b/>
          <w:sz w:val="44"/>
          <w:szCs w:val="44"/>
        </w:rPr>
        <w:t>缴费知情同意书</w:t>
      </w:r>
    </w:p>
    <w:p>
      <w:pPr>
        <w:jc w:val="center"/>
        <w:rPr>
          <w:rFonts w:ascii="宋体" w:hAnsi="宋体" w:eastAsia="宋体" w:cs="宋体"/>
          <w:b/>
          <w:szCs w:val="21"/>
        </w:rPr>
      </w:pP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一、参保范围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兰州大学在籍全日制普通本科生及全日制研究生（不含在职研究生、留学生、成人教育类学生），以学校为单位统一组织参加兰州市城乡居民基本医疗保险。在家已经参加城乡居民基本医疗保险的，在参保缴费期内，须向学校提供参保缴费凭证，不需要重复参保</w:t>
      </w:r>
      <w:r>
        <w:rPr>
          <w:rFonts w:hint="eastAsia" w:ascii="仿宋_GB2312" w:hAnsi="仿宋_GB2312" w:eastAsia="仿宋_GB2312" w:cs="仿宋_GB2312"/>
          <w:bCs/>
          <w:sz w:val="32"/>
          <w:szCs w:val="32"/>
          <w:lang w:eastAsia="zh-CN"/>
        </w:rPr>
        <w:t>，但不能享受大学生属地（兰州市）医保待遇，所有医疗费用回户籍（参保）所在地报销</w:t>
      </w:r>
      <w:r>
        <w:rPr>
          <w:rFonts w:hint="eastAsia" w:ascii="仿宋_GB2312" w:hAnsi="仿宋_GB2312" w:eastAsia="仿宋_GB2312" w:cs="仿宋_GB2312"/>
          <w:bCs/>
          <w:sz w:val="32"/>
          <w:szCs w:val="32"/>
        </w:rPr>
        <w:t>。</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 、缴费标准</w:t>
      </w:r>
    </w:p>
    <w:p>
      <w:pPr>
        <w:pStyle w:val="9"/>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根据《关于进一步做好2019年甘肃省城乡居民基本医疗保险参保缴费工作的通知》（甘医保发〔2019〕52号）文件要求，2019年大中专院校在校学生、研究生缴费标准统一调整为250元。</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 、医保待遇</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每年9月1日至次年8月31日为一个缴费和享受医疗保险待遇年度，毕业当年延长至12月31日。大学生在入学报到并取得学籍、缴纳个人参保费用，完成统一参保登记手续后可按规定享受住院医疗统筹、重大疾病统筹、大病住院医疗保险补助、普通门诊医疗统筹及特殊疾病长期门诊医疗保险待遇。</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（二）不缴纳个人医保费用的在校大学生，本年度内不享受城乡居民基本医疗保险待遇；如遇重大疾病，所有医疗费用需自己承担。</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四、不愿意参保声明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上述内容本人已知悉，但因个人原因，本人自愿放弃参加本年度城乡居民基本医疗保险及参保所带来的各种医保待遇。不参保原因为（请在相应选项前打勾）。</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）本人已经以家庭为单位参保。</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）本人已经在家自行参保。</w:t>
      </w:r>
    </w:p>
    <w:p>
      <w:pPr>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）低保户、建档立卡户、精准扶贫户，</w:t>
      </w:r>
      <w:r>
        <w:rPr>
          <w:rFonts w:hint="eastAsia" w:ascii="仿宋_GB2312" w:hAnsi="仿宋_GB2312" w:eastAsia="仿宋_GB2312" w:cs="仿宋_GB2312"/>
          <w:sz w:val="32"/>
          <w:szCs w:val="32"/>
          <w:lang w:val="en-US" w:eastAsia="zh-CN"/>
        </w:rPr>
        <w:t>已在户籍所在地参保</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）本人不参保。</w:t>
      </w:r>
      <w:bookmarkStart w:id="0" w:name="_GoBack"/>
      <w:bookmarkEnd w:id="0"/>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学生本人签名：</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所在院、系盖章：</w:t>
      </w:r>
    </w:p>
    <w:p>
      <w:pPr>
        <w:jc w:val="center"/>
        <w:rPr>
          <w:b/>
          <w:sz w:val="28"/>
          <w:szCs w:val="28"/>
        </w:rPr>
      </w:pPr>
      <w:r>
        <w:rPr>
          <w:rFonts w:hint="eastAsia"/>
          <w:b/>
          <w:sz w:val="28"/>
          <w:szCs w:val="28"/>
        </w:rPr>
        <w:t>拒绝参保学生院系负责人核实登记表</w:t>
      </w:r>
    </w:p>
    <w:tbl>
      <w:tblPr>
        <w:tblStyle w:val="5"/>
        <w:tblW w:w="9032" w:type="dxa"/>
        <w:jc w:val="center"/>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949"/>
        <w:gridCol w:w="330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3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家长姓名</w:t>
            </w:r>
          </w:p>
        </w:tc>
        <w:tc>
          <w:tcPr>
            <w:tcW w:w="194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家长联系方式</w:t>
            </w:r>
          </w:p>
        </w:tc>
        <w:tc>
          <w:tcPr>
            <w:tcW w:w="330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是否已经向家长核实确认</w:t>
            </w:r>
          </w:p>
        </w:tc>
        <w:tc>
          <w:tcPr>
            <w:tcW w:w="2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院系负责人签字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366" w:type="dxa"/>
          </w:tcPr>
          <w:p>
            <w:pPr>
              <w:spacing w:line="360" w:lineRule="exact"/>
              <w:rPr>
                <w:rFonts w:ascii="仿宋_GB2312" w:hAnsi="仿宋_GB2312" w:eastAsia="仿宋_GB2312" w:cs="仿宋_GB2312"/>
                <w:sz w:val="28"/>
                <w:szCs w:val="28"/>
              </w:rPr>
            </w:pPr>
          </w:p>
        </w:tc>
        <w:tc>
          <w:tcPr>
            <w:tcW w:w="1949" w:type="dxa"/>
          </w:tcPr>
          <w:p>
            <w:pPr>
              <w:spacing w:line="360" w:lineRule="exact"/>
              <w:rPr>
                <w:rFonts w:ascii="仿宋_GB2312" w:hAnsi="仿宋_GB2312" w:eastAsia="仿宋_GB2312" w:cs="仿宋_GB2312"/>
                <w:sz w:val="28"/>
                <w:szCs w:val="28"/>
              </w:rPr>
            </w:pPr>
          </w:p>
        </w:tc>
        <w:tc>
          <w:tcPr>
            <w:tcW w:w="3300" w:type="dxa"/>
          </w:tcPr>
          <w:p>
            <w:pPr>
              <w:spacing w:line="360" w:lineRule="exact"/>
              <w:rPr>
                <w:rFonts w:ascii="仿宋_GB2312" w:hAnsi="仿宋_GB2312" w:eastAsia="仿宋_GB2312" w:cs="仿宋_GB2312"/>
                <w:sz w:val="28"/>
                <w:szCs w:val="28"/>
              </w:rPr>
            </w:pPr>
          </w:p>
        </w:tc>
        <w:tc>
          <w:tcPr>
            <w:tcW w:w="2417" w:type="dxa"/>
          </w:tcPr>
          <w:p>
            <w:pPr>
              <w:spacing w:line="360" w:lineRule="exact"/>
              <w:rPr>
                <w:rFonts w:ascii="仿宋_GB2312" w:hAnsi="仿宋_GB2312" w:eastAsia="仿宋_GB2312" w:cs="仿宋_GB2312"/>
                <w:sz w:val="28"/>
                <w:szCs w:val="28"/>
              </w:rPr>
            </w:pPr>
          </w:p>
        </w:tc>
      </w:tr>
    </w:tbl>
    <w:p>
      <w:pPr>
        <w:spacing w:line="360" w:lineRule="auto"/>
        <w:rPr>
          <w:rFonts w:ascii="宋体" w:hAnsi="宋体" w:eastAsia="宋体" w:cs="宋体"/>
          <w:szCs w:val="21"/>
        </w:rPr>
      </w:pPr>
      <w:r>
        <w:rPr>
          <w:rFonts w:hint="eastAsia" w:ascii="仿宋_GB2312" w:hAnsi="仿宋_GB2312" w:eastAsia="仿宋_GB2312" w:cs="仿宋_GB2312"/>
          <w:sz w:val="28"/>
        </w:rPr>
        <w:t>注：此知情同意书由本人签字，所在院、系登记汇总，交校医院医务科留存备案。</w:t>
      </w:r>
    </w:p>
    <w:p>
      <w:pPr>
        <w:spacing w:line="360" w:lineRule="auto"/>
        <w:ind w:firstLine="5401" w:firstLineChars="1688"/>
        <w:rPr>
          <w:rFonts w:ascii="仿宋_GB2312" w:hAnsi="仿宋_GB2312" w:eastAsia="仿宋_GB2312" w:cs="仿宋_GB2312"/>
          <w:sz w:val="32"/>
          <w:szCs w:val="32"/>
        </w:rPr>
      </w:pPr>
    </w:p>
    <w:p>
      <w:pPr>
        <w:spacing w:line="360" w:lineRule="auto"/>
        <w:ind w:firstLine="5401" w:firstLineChars="1688"/>
        <w:rPr>
          <w:rFonts w:ascii="仿宋_GB2312" w:hAnsi="仿宋_GB2312" w:eastAsia="仿宋_GB2312" w:cs="仿宋_GB2312"/>
          <w:sz w:val="32"/>
          <w:szCs w:val="32"/>
        </w:rPr>
      </w:pPr>
      <w:r>
        <w:rPr>
          <w:rFonts w:hint="eastAsia" w:ascii="仿宋_GB2312" w:hAnsi="仿宋_GB2312" w:eastAsia="仿宋_GB2312" w:cs="仿宋_GB2312"/>
          <w:sz w:val="32"/>
          <w:szCs w:val="32"/>
        </w:rPr>
        <w:t>兰州大学校医院</w:t>
      </w:r>
    </w:p>
    <w:p>
      <w:pPr>
        <w:spacing w:line="360" w:lineRule="auto"/>
        <w:ind w:firstLine="5718" w:firstLineChars="1787"/>
        <w:rPr>
          <w:rFonts w:ascii="仿宋_GB2312" w:hAnsi="仿宋_GB2312" w:eastAsia="仿宋_GB2312"/>
          <w:sz w:val="28"/>
        </w:rPr>
      </w:pPr>
      <w:r>
        <w:rPr>
          <w:rFonts w:hint="eastAsia" w:ascii="仿宋_GB2312" w:hAnsi="仿宋_GB2312" w:eastAsia="仿宋_GB2312" w:cs="仿宋_GB2312"/>
          <w:sz w:val="32"/>
          <w:szCs w:val="32"/>
        </w:rPr>
        <w:t>2019年10月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939298"/>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6DF5EE0"/>
    <w:rsid w:val="00001A13"/>
    <w:rsid w:val="000D7A0C"/>
    <w:rsid w:val="000E62BD"/>
    <w:rsid w:val="002868D1"/>
    <w:rsid w:val="00343116"/>
    <w:rsid w:val="0039737A"/>
    <w:rsid w:val="00402614"/>
    <w:rsid w:val="00434DDF"/>
    <w:rsid w:val="00455CA1"/>
    <w:rsid w:val="004C09DF"/>
    <w:rsid w:val="0054512F"/>
    <w:rsid w:val="00560A6D"/>
    <w:rsid w:val="005A15B9"/>
    <w:rsid w:val="0064172B"/>
    <w:rsid w:val="00713C8A"/>
    <w:rsid w:val="00730F27"/>
    <w:rsid w:val="007469E2"/>
    <w:rsid w:val="00790C98"/>
    <w:rsid w:val="007F5D3A"/>
    <w:rsid w:val="00804FA6"/>
    <w:rsid w:val="008F1CD1"/>
    <w:rsid w:val="00993BEA"/>
    <w:rsid w:val="009A6D7F"/>
    <w:rsid w:val="00A77D6E"/>
    <w:rsid w:val="00C11AA3"/>
    <w:rsid w:val="00DC66FD"/>
    <w:rsid w:val="00E53D59"/>
    <w:rsid w:val="00F23650"/>
    <w:rsid w:val="00FC5ABD"/>
    <w:rsid w:val="00FF7B38"/>
    <w:rsid w:val="01A8352D"/>
    <w:rsid w:val="02B31F2C"/>
    <w:rsid w:val="060A518F"/>
    <w:rsid w:val="06330263"/>
    <w:rsid w:val="06655223"/>
    <w:rsid w:val="06DF5EE0"/>
    <w:rsid w:val="0A8967F1"/>
    <w:rsid w:val="0AE12CE2"/>
    <w:rsid w:val="0ECD0D0F"/>
    <w:rsid w:val="10D40166"/>
    <w:rsid w:val="124E171D"/>
    <w:rsid w:val="12BA6C9D"/>
    <w:rsid w:val="136D4165"/>
    <w:rsid w:val="15A96D83"/>
    <w:rsid w:val="17AF6E09"/>
    <w:rsid w:val="17F33D8F"/>
    <w:rsid w:val="185E0313"/>
    <w:rsid w:val="18DD6D38"/>
    <w:rsid w:val="1A8F339A"/>
    <w:rsid w:val="1BE06E0F"/>
    <w:rsid w:val="1CC22DDC"/>
    <w:rsid w:val="1CD2677E"/>
    <w:rsid w:val="1F2B7F20"/>
    <w:rsid w:val="1F342E9B"/>
    <w:rsid w:val="20954FC0"/>
    <w:rsid w:val="21874D27"/>
    <w:rsid w:val="24931DAF"/>
    <w:rsid w:val="24B42266"/>
    <w:rsid w:val="24DF7B11"/>
    <w:rsid w:val="25502D2B"/>
    <w:rsid w:val="255135AA"/>
    <w:rsid w:val="272977E9"/>
    <w:rsid w:val="280E36E5"/>
    <w:rsid w:val="28AE2A07"/>
    <w:rsid w:val="2BF96FE6"/>
    <w:rsid w:val="2CE6592C"/>
    <w:rsid w:val="2F8A7583"/>
    <w:rsid w:val="2FC24344"/>
    <w:rsid w:val="325C6578"/>
    <w:rsid w:val="328051BB"/>
    <w:rsid w:val="33E11C1C"/>
    <w:rsid w:val="354D2F6F"/>
    <w:rsid w:val="36441045"/>
    <w:rsid w:val="38B26AE1"/>
    <w:rsid w:val="398E3161"/>
    <w:rsid w:val="3B89766B"/>
    <w:rsid w:val="3C094CA3"/>
    <w:rsid w:val="3D3961E2"/>
    <w:rsid w:val="43CD680B"/>
    <w:rsid w:val="443F58DF"/>
    <w:rsid w:val="44546E7A"/>
    <w:rsid w:val="453D2A7B"/>
    <w:rsid w:val="471D115F"/>
    <w:rsid w:val="479B3110"/>
    <w:rsid w:val="48607663"/>
    <w:rsid w:val="48A640C0"/>
    <w:rsid w:val="4B3354B8"/>
    <w:rsid w:val="4CCB7D22"/>
    <w:rsid w:val="4D62156A"/>
    <w:rsid w:val="519D02DF"/>
    <w:rsid w:val="5201672B"/>
    <w:rsid w:val="530635EA"/>
    <w:rsid w:val="53507EEA"/>
    <w:rsid w:val="535864DF"/>
    <w:rsid w:val="5510693B"/>
    <w:rsid w:val="55474586"/>
    <w:rsid w:val="579D0FA7"/>
    <w:rsid w:val="57CB7C6E"/>
    <w:rsid w:val="57F82EEB"/>
    <w:rsid w:val="58CD17CA"/>
    <w:rsid w:val="59A646CA"/>
    <w:rsid w:val="5A7A2620"/>
    <w:rsid w:val="5B6134A9"/>
    <w:rsid w:val="5B622E63"/>
    <w:rsid w:val="5C717691"/>
    <w:rsid w:val="5CA806D7"/>
    <w:rsid w:val="5CFC6B30"/>
    <w:rsid w:val="5DE257B4"/>
    <w:rsid w:val="601E4AD9"/>
    <w:rsid w:val="60784352"/>
    <w:rsid w:val="60893BE0"/>
    <w:rsid w:val="6168253E"/>
    <w:rsid w:val="622527DB"/>
    <w:rsid w:val="62C339F1"/>
    <w:rsid w:val="63236ABB"/>
    <w:rsid w:val="64CB77EB"/>
    <w:rsid w:val="6599036F"/>
    <w:rsid w:val="65E02EF6"/>
    <w:rsid w:val="66D73A24"/>
    <w:rsid w:val="68200197"/>
    <w:rsid w:val="6B714B14"/>
    <w:rsid w:val="6CAD52F4"/>
    <w:rsid w:val="6D535020"/>
    <w:rsid w:val="6E4B45B8"/>
    <w:rsid w:val="6F094C88"/>
    <w:rsid w:val="6F991390"/>
    <w:rsid w:val="704730C5"/>
    <w:rsid w:val="70C749D3"/>
    <w:rsid w:val="71B95621"/>
    <w:rsid w:val="727C1FC3"/>
    <w:rsid w:val="732D6847"/>
    <w:rsid w:val="74827FAC"/>
    <w:rsid w:val="76AE03FD"/>
    <w:rsid w:val="7AC616F5"/>
    <w:rsid w:val="7CF951F8"/>
    <w:rsid w:val="7E8E2024"/>
    <w:rsid w:val="7F482EC0"/>
    <w:rsid w:val="7F9A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99"/>
    <w:rPr>
      <w:kern w:val="2"/>
      <w:sz w:val="18"/>
      <w:szCs w:val="18"/>
    </w:rPr>
  </w:style>
  <w:style w:type="paragraph" w:styleId="9">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HP Inc.</Company>
  <Pages>2</Pages>
  <Words>113</Words>
  <Characters>646</Characters>
  <Lines>5</Lines>
  <Paragraphs>1</Paragraphs>
  <TotalTime>52</TotalTime>
  <ScaleCrop>false</ScaleCrop>
  <LinksUpToDate>false</LinksUpToDate>
  <CharactersWithSpaces>758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2019-08-30T01:30:00Z</dcterms:created>
  <dc:creator>lenovo</dc:creator>
  <cp:lastModifiedBy>回想青春</cp:lastModifiedBy>
  <cp:lastPrinted>2019-08-30T02:10:00Z</cp:lastPrinted>
  <dcterms:modified xsi:type="dcterms:W3CDTF">2019-10-22T03:07:06Z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